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0D" w:rsidRDefault="00DC6A0D"/>
    <w:p w:rsidR="00DC6A0D" w:rsidRDefault="00DC6A0D"/>
    <w:p w:rsidR="00DC6A0D" w:rsidRDefault="00DC6A0D"/>
    <w:tbl>
      <w:tblPr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42"/>
        <w:gridCol w:w="7398"/>
      </w:tblGrid>
      <w:tr w:rsidR="00DC6A0D" w:rsidRPr="009718F1" w:rsidTr="00DC6A0D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DC6A0D" w:rsidRPr="00087E15" w:rsidRDefault="00DC6A0D" w:rsidP="00235E42">
            <w:pPr>
              <w:pStyle w:val="ECVPersonalInfoHeading"/>
              <w:rPr>
                <w:rFonts w:ascii="Times New Roman" w:hAnsi="Times New Roman" w:cs="Times New Roman"/>
                <w:b/>
                <w:noProof/>
                <w:color w:val="auto"/>
                <w:szCs w:val="18"/>
                <w:lang w:val="it-IT"/>
              </w:rPr>
            </w:pPr>
            <w:r w:rsidRPr="00087E15">
              <w:rPr>
                <w:rFonts w:ascii="Times New Roman" w:hAnsi="Times New Roman" w:cs="Times New Roman"/>
                <w:b/>
                <w:caps w:val="0"/>
                <w:noProof/>
                <w:color w:val="auto"/>
                <w:szCs w:val="18"/>
                <w:lang w:val="it-IT"/>
              </w:rPr>
              <w:t>INFORMAZIONI PERSONALI</w:t>
            </w:r>
          </w:p>
        </w:tc>
        <w:tc>
          <w:tcPr>
            <w:tcW w:w="7540" w:type="dxa"/>
            <w:gridSpan w:val="2"/>
            <w:shd w:val="clear" w:color="auto" w:fill="auto"/>
            <w:vAlign w:val="center"/>
          </w:tcPr>
          <w:p w:rsidR="00DC6A0D" w:rsidRPr="009718F1" w:rsidRDefault="00DC6A0D" w:rsidP="00235E42">
            <w:pPr>
              <w:pStyle w:val="ECVNameField"/>
              <w:rPr>
                <w:noProof/>
                <w:lang w:val="it-IT"/>
              </w:rPr>
            </w:pPr>
            <w:r w:rsidRPr="00E019F4">
              <w:rPr>
                <w:b/>
                <w:noProof/>
                <w:lang w:val="it-IT"/>
              </w:rPr>
              <w:t>Nome</w:t>
            </w:r>
            <w:r>
              <w:rPr>
                <w:noProof/>
                <w:lang w:val="it-IT"/>
              </w:rPr>
              <w:t xml:space="preserve"> Antonio      </w:t>
            </w:r>
            <w:r w:rsidRPr="00E019F4">
              <w:rPr>
                <w:b/>
                <w:noProof/>
                <w:lang w:val="it-IT"/>
              </w:rPr>
              <w:t>Cognome</w:t>
            </w:r>
            <w:r>
              <w:rPr>
                <w:noProof/>
                <w:lang w:val="it-IT"/>
              </w:rPr>
              <w:t xml:space="preserve"> Bruno</w:t>
            </w:r>
          </w:p>
        </w:tc>
      </w:tr>
      <w:tr w:rsidR="00DC6A0D" w:rsidRPr="009718F1" w:rsidTr="00DC6A0D">
        <w:trPr>
          <w:cantSplit/>
          <w:trHeight w:hRule="exact" w:val="227"/>
        </w:trPr>
        <w:tc>
          <w:tcPr>
            <w:tcW w:w="10375" w:type="dxa"/>
            <w:gridSpan w:val="3"/>
            <w:shd w:val="clear" w:color="auto" w:fill="auto"/>
          </w:tcPr>
          <w:p w:rsidR="00DC6A0D" w:rsidRDefault="00FA180E" w:rsidP="00235E42">
            <w:pPr>
              <w:pStyle w:val="ECVComments"/>
              <w:jc w:val="left"/>
              <w:rPr>
                <w:noProof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1878330</wp:posOffset>
                  </wp:positionH>
                  <wp:positionV relativeFrom="paragraph">
                    <wp:posOffset>41910</wp:posOffset>
                  </wp:positionV>
                  <wp:extent cx="123825" cy="143510"/>
                  <wp:effectExtent l="0" t="0" r="9525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A0D" w:rsidRDefault="00DC6A0D" w:rsidP="00235E42">
            <w:pPr>
              <w:pStyle w:val="ECVComments"/>
              <w:jc w:val="left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Ù</w:t>
            </w:r>
          </w:p>
          <w:p w:rsidR="00DC6A0D" w:rsidRDefault="00DC6A0D" w:rsidP="00235E42">
            <w:pPr>
              <w:pStyle w:val="ECVComments"/>
              <w:jc w:val="left"/>
              <w:rPr>
                <w:noProof/>
                <w:lang w:val="it-IT"/>
              </w:rPr>
            </w:pPr>
          </w:p>
          <w:p w:rsidR="00DC6A0D" w:rsidRPr="009718F1" w:rsidRDefault="00DC6A0D" w:rsidP="00235E42">
            <w:pPr>
              <w:pStyle w:val="ECVComments"/>
              <w:jc w:val="left"/>
              <w:rPr>
                <w:noProof/>
                <w:lang w:val="it-IT"/>
              </w:rPr>
            </w:pPr>
          </w:p>
        </w:tc>
      </w:tr>
      <w:tr w:rsidR="00DC6A0D" w:rsidRPr="009718F1" w:rsidTr="00DC6A0D">
        <w:trPr>
          <w:cantSplit/>
          <w:trHeight w:val="340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DC6A0D" w:rsidRPr="009718F1" w:rsidRDefault="00DC6A0D" w:rsidP="00235E42">
            <w:pPr>
              <w:rPr>
                <w:noProof/>
                <w:lang w:val="it-IT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:rsidR="00DC6A0D" w:rsidRPr="00E019F4" w:rsidRDefault="00DC6A0D" w:rsidP="00235E42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InternetLink"/>
                <w:rFonts w:ascii="Times New Roman" w:hAnsi="Times New Roman" w:cs="Times New Roman"/>
                <w:noProof/>
                <w:sz w:val="24"/>
                <w:lang w:val="it-IT"/>
              </w:rPr>
              <w:t>b</w:t>
            </w:r>
            <w:r w:rsidRPr="00E019F4">
              <w:rPr>
                <w:rStyle w:val="ECVInternetLink"/>
                <w:rFonts w:ascii="Times New Roman" w:hAnsi="Times New Roman" w:cs="Times New Roman"/>
                <w:noProof/>
                <w:sz w:val="24"/>
                <w:lang w:val="it-IT"/>
              </w:rPr>
              <w:t>runoantonio2010@live.it</w:t>
            </w:r>
          </w:p>
        </w:tc>
      </w:tr>
      <w:tr w:rsidR="00DC6A0D" w:rsidRPr="009718F1" w:rsidTr="00DC6A0D">
        <w:trPr>
          <w:cantSplit/>
          <w:trHeight w:val="340"/>
        </w:trPr>
        <w:tc>
          <w:tcPr>
            <w:tcW w:w="2977" w:type="dxa"/>
            <w:gridSpan w:val="2"/>
            <w:vMerge/>
            <w:shd w:val="clear" w:color="auto" w:fill="auto"/>
          </w:tcPr>
          <w:p w:rsidR="00DC6A0D" w:rsidRPr="009718F1" w:rsidRDefault="00DC6A0D" w:rsidP="00235E42">
            <w:pPr>
              <w:rPr>
                <w:noProof/>
                <w:lang w:val="it-IT"/>
              </w:rPr>
            </w:pPr>
          </w:p>
        </w:tc>
        <w:tc>
          <w:tcPr>
            <w:tcW w:w="7398" w:type="dxa"/>
            <w:shd w:val="clear" w:color="auto" w:fill="auto"/>
          </w:tcPr>
          <w:p w:rsidR="00DC6A0D" w:rsidRPr="00E019F4" w:rsidRDefault="00DC6A0D" w:rsidP="00235E42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C6A0D" w:rsidRPr="009718F1" w:rsidTr="00DC6A0D">
        <w:trPr>
          <w:cantSplit/>
          <w:trHeight w:val="340"/>
        </w:trPr>
        <w:tc>
          <w:tcPr>
            <w:tcW w:w="2977" w:type="dxa"/>
            <w:gridSpan w:val="2"/>
            <w:vMerge/>
            <w:shd w:val="clear" w:color="auto" w:fill="auto"/>
          </w:tcPr>
          <w:p w:rsidR="00DC6A0D" w:rsidRPr="009718F1" w:rsidRDefault="00DC6A0D" w:rsidP="00235E42">
            <w:pPr>
              <w:rPr>
                <w:noProof/>
                <w:lang w:val="it-IT"/>
              </w:rPr>
            </w:pPr>
          </w:p>
        </w:tc>
        <w:tc>
          <w:tcPr>
            <w:tcW w:w="7398" w:type="dxa"/>
            <w:shd w:val="clear" w:color="auto" w:fill="auto"/>
          </w:tcPr>
          <w:p w:rsidR="00DC6A0D" w:rsidRDefault="00DC6A0D" w:rsidP="00235E42">
            <w:pPr>
              <w:rPr>
                <w:noProof/>
                <w:lang w:val="it-IT"/>
              </w:rPr>
            </w:pPr>
          </w:p>
          <w:p w:rsidR="00DC6A0D" w:rsidRDefault="00DC6A0D" w:rsidP="00235E42">
            <w:pPr>
              <w:rPr>
                <w:noProof/>
                <w:lang w:val="it-IT"/>
              </w:rPr>
            </w:pPr>
          </w:p>
          <w:p w:rsidR="00DC6A0D" w:rsidRPr="009718F1" w:rsidRDefault="00DC6A0D" w:rsidP="00235E42">
            <w:pPr>
              <w:rPr>
                <w:noProof/>
                <w:lang w:val="it-IT"/>
              </w:rPr>
            </w:pPr>
          </w:p>
        </w:tc>
      </w:tr>
      <w:tr w:rsidR="00DC6A0D" w:rsidRPr="00E019F4" w:rsidTr="00DC6A0D">
        <w:trPr>
          <w:cantSplit/>
          <w:trHeight w:val="397"/>
        </w:trPr>
        <w:tc>
          <w:tcPr>
            <w:tcW w:w="2977" w:type="dxa"/>
            <w:gridSpan w:val="2"/>
            <w:vMerge/>
            <w:shd w:val="clear" w:color="auto" w:fill="auto"/>
          </w:tcPr>
          <w:p w:rsidR="00DC6A0D" w:rsidRPr="00E019F4" w:rsidRDefault="00DC6A0D" w:rsidP="00235E42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:rsidR="00DC6A0D" w:rsidRPr="00E019F4" w:rsidRDefault="00DC6A0D" w:rsidP="00235E42">
            <w:pPr>
              <w:pStyle w:val="ECVGenderRow"/>
              <w:rPr>
                <w:rStyle w:val="ECVHeadingContactDetails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t-IT"/>
              </w:rPr>
            </w:pPr>
            <w:r w:rsidRPr="00E019F4">
              <w:rPr>
                <w:rStyle w:val="ECVHeadingContactDetails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it-IT"/>
              </w:rPr>
              <w:t>Sesso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  Maschile</w:t>
            </w:r>
          </w:p>
          <w:p w:rsidR="00DC6A0D" w:rsidRPr="00E019F4" w:rsidRDefault="00DC6A0D" w:rsidP="00235E42">
            <w:pPr>
              <w:pStyle w:val="ECVGenderRow"/>
              <w:rPr>
                <w:rStyle w:val="ECVHeadingContactDetails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t-IT"/>
              </w:rPr>
            </w:pPr>
            <w:r w:rsidRPr="00E019F4">
              <w:rPr>
                <w:rStyle w:val="ECVHeadingContactDetails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it-IT"/>
              </w:rPr>
              <w:t>Data di nascita</w:t>
            </w:r>
            <w:r w:rsidRPr="00E019F4">
              <w:rPr>
                <w:rStyle w:val="ECVContactDetails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t-IT"/>
              </w:rPr>
              <w:t>12/01/1960</w:t>
            </w:r>
          </w:p>
          <w:p w:rsidR="00DC6A0D" w:rsidRPr="00E019F4" w:rsidRDefault="00DC6A0D" w:rsidP="00235E42">
            <w:pPr>
              <w:pStyle w:val="ECVGenderRow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E019F4">
              <w:rPr>
                <w:rStyle w:val="ECVHeadingContactDetails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it-IT"/>
              </w:rPr>
              <w:t>Nazionalità</w:t>
            </w:r>
            <w:r>
              <w:rPr>
                <w:rStyle w:val="ECVContactDetails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t-IT"/>
              </w:rPr>
              <w:t>Italiana</w:t>
            </w:r>
          </w:p>
        </w:tc>
      </w:tr>
    </w:tbl>
    <w:p w:rsidR="00DC6A0D" w:rsidRPr="00E019F4" w:rsidRDefault="00DC6A0D" w:rsidP="00DC6A0D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DC6A0D" w:rsidRPr="009718F1" w:rsidTr="00235E42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C6A0D" w:rsidRPr="009718F1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Pr="00087E15" w:rsidRDefault="00DC6A0D" w:rsidP="00235E42">
            <w:pPr>
              <w:pStyle w:val="ECVLeftHeading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 w:rsidRPr="00087E15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>POSIZIONE RICOPERTA</w:t>
            </w:r>
          </w:p>
          <w:p w:rsidR="00DC6A0D" w:rsidRPr="009718F1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Pr="00087E15" w:rsidRDefault="00DC6A0D" w:rsidP="00235E42">
            <w:pPr>
              <w:pStyle w:val="ECVLeftHeading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 w:rsidRPr="00087E15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 xml:space="preserve">TITOLO DI STUDIO        </w:t>
            </w:r>
          </w:p>
          <w:p w:rsidR="00DC6A0D" w:rsidRDefault="00DC6A0D" w:rsidP="00235E42">
            <w:pPr>
              <w:pStyle w:val="ECVLeftHeading"/>
              <w:rPr>
                <w:noProof/>
                <w:lang w:val="it-IT"/>
              </w:rPr>
            </w:pPr>
          </w:p>
          <w:p w:rsidR="00DC6A0D" w:rsidRPr="00A3745E" w:rsidRDefault="00DC6A0D" w:rsidP="00235E42">
            <w:pPr>
              <w:pStyle w:val="ECVLeftHeading"/>
              <w:jc w:val="left"/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DC6A0D" w:rsidRPr="00982EEB" w:rsidRDefault="00DC6A0D" w:rsidP="00235E42">
            <w:pPr>
              <w:pStyle w:val="ECVNameField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t-IT"/>
              </w:rPr>
            </w:pPr>
            <w:r w:rsidRPr="00982E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t-IT"/>
              </w:rPr>
              <w:t xml:space="preserve">Ministero della Giustizia- </w:t>
            </w:r>
            <w:r w:rsidR="009A351F" w:rsidRPr="00982E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t-IT"/>
              </w:rPr>
              <w:t xml:space="preserve"> Commissaio  inquiescenza </w:t>
            </w:r>
            <w:r w:rsidRPr="00982E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t-IT"/>
              </w:rPr>
              <w:t xml:space="preserve">della Polizia Penitenziaria  presso la C.C " G. Salvia"  Poggioreale Napoli </w:t>
            </w:r>
          </w:p>
          <w:p w:rsidR="00DC6A0D" w:rsidRDefault="00DC6A0D" w:rsidP="00235E42">
            <w:pPr>
              <w:pStyle w:val="ECVNameField"/>
              <w:rPr>
                <w:noProof/>
                <w:lang w:val="it-IT"/>
              </w:rPr>
            </w:pPr>
          </w:p>
          <w:p w:rsidR="00DC6A0D" w:rsidRPr="006D7E53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6D7E53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Laurea  </w:t>
            </w:r>
            <w:r w:rsidR="00317A6E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magistrale  </w:t>
            </w:r>
            <w:r w:rsidRPr="006D7E53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in Giurisprudenza </w:t>
            </w:r>
          </w:p>
        </w:tc>
      </w:tr>
    </w:tbl>
    <w:p w:rsidR="00DC6A0D" w:rsidRPr="009718F1" w:rsidRDefault="00DC6A0D" w:rsidP="00DC6A0D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C6A0D" w:rsidRPr="009718F1" w:rsidTr="00235E42">
        <w:trPr>
          <w:trHeight w:val="170"/>
        </w:trPr>
        <w:tc>
          <w:tcPr>
            <w:tcW w:w="2835" w:type="dxa"/>
            <w:shd w:val="clear" w:color="auto" w:fill="auto"/>
          </w:tcPr>
          <w:p w:rsidR="00DC6A0D" w:rsidRPr="00087E15" w:rsidRDefault="00DC6A0D" w:rsidP="00235E42">
            <w:pPr>
              <w:pStyle w:val="ECVLeftHeading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 w:rsidRPr="00087E15">
              <w:rPr>
                <w:rFonts w:ascii="Times New Roman" w:hAnsi="Times New Roman" w:cs="Times New Roman"/>
                <w:b/>
                <w:caps w:val="0"/>
                <w:noProof/>
                <w:color w:val="auto"/>
                <w:sz w:val="22"/>
                <w:szCs w:val="22"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C6A0D" w:rsidRDefault="00DC6A0D" w:rsidP="00235E42">
            <w:pPr>
              <w:pStyle w:val="ECVBlueBox"/>
              <w:jc w:val="left"/>
              <w:rPr>
                <w:noProof/>
                <w:lang w:val="it-IT"/>
              </w:rPr>
            </w:pPr>
          </w:p>
          <w:p w:rsidR="00DC6A0D" w:rsidRPr="009718F1" w:rsidRDefault="00DC6A0D" w:rsidP="00235E42">
            <w:pPr>
              <w:pStyle w:val="ECVBlueBox"/>
              <w:jc w:val="left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5995" cy="952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A0D" w:rsidRDefault="00DC6A0D" w:rsidP="00DC6A0D">
      <w:pPr>
        <w:pStyle w:val="ECVComments"/>
        <w:rPr>
          <w:noProof/>
          <w:lang w:val="it-IT"/>
        </w:rPr>
      </w:pPr>
    </w:p>
    <w:p w:rsidR="00DC6A0D" w:rsidRPr="00982EEB" w:rsidRDefault="00DC6A0D" w:rsidP="00DC6A0D">
      <w:pPr>
        <w:pStyle w:val="ECVComments"/>
        <w:tabs>
          <w:tab w:val="left" w:pos="1110"/>
        </w:tabs>
        <w:jc w:val="left"/>
        <w:rPr>
          <w:rFonts w:ascii="Times New Roman" w:hAnsi="Times New Roman" w:cs="Times New Roman"/>
          <w:b/>
          <w:noProof/>
          <w:color w:val="auto"/>
          <w:sz w:val="22"/>
          <w:szCs w:val="22"/>
          <w:lang w:val="it-IT"/>
        </w:rPr>
      </w:pPr>
      <w:r>
        <w:rPr>
          <w:noProof/>
          <w:lang w:val="it-IT"/>
        </w:rPr>
        <w:tab/>
      </w:r>
      <w:r w:rsidR="00982EEB" w:rsidRPr="00982EEB">
        <w:rPr>
          <w:rFonts w:ascii="Times New Roman" w:hAnsi="Times New Roman" w:cs="Times New Roman"/>
          <w:b/>
          <w:noProof/>
          <w:color w:val="auto"/>
          <w:sz w:val="22"/>
          <w:szCs w:val="22"/>
          <w:lang w:val="it-IT"/>
        </w:rPr>
        <w:t>Da nov a dic 202</w:t>
      </w:r>
      <w:r w:rsidR="00982EEB">
        <w:rPr>
          <w:rFonts w:ascii="Times New Roman" w:hAnsi="Times New Roman" w:cs="Times New Roman"/>
          <w:b/>
          <w:noProof/>
          <w:color w:val="auto"/>
          <w:sz w:val="22"/>
          <w:szCs w:val="22"/>
          <w:lang w:val="it-IT"/>
        </w:rPr>
        <w:t xml:space="preserve">1    </w:t>
      </w:r>
      <w:r w:rsidR="00982EEB" w:rsidRPr="00982EEB">
        <w:rPr>
          <w:rFonts w:ascii="Times New Roman" w:hAnsi="Times New Roman" w:cs="Times New Roman"/>
          <w:noProof/>
          <w:color w:val="auto"/>
          <w:sz w:val="22"/>
          <w:szCs w:val="22"/>
          <w:lang w:val="it-IT"/>
        </w:rPr>
        <w:t xml:space="preserve">Formatore </w:t>
      </w:r>
      <w:r w:rsidR="00982EEB">
        <w:rPr>
          <w:rFonts w:ascii="Times New Roman" w:hAnsi="Times New Roman" w:cs="Times New Roman"/>
          <w:noProof/>
          <w:color w:val="auto"/>
          <w:sz w:val="22"/>
          <w:szCs w:val="22"/>
          <w:lang w:val="it-IT"/>
        </w:rPr>
        <w:t>Scuola di Formazione e Aggiornamento P</w:t>
      </w:r>
      <w:r w:rsidR="00982EEB" w:rsidRPr="00982EEB">
        <w:rPr>
          <w:rFonts w:ascii="Times New Roman" w:hAnsi="Times New Roman" w:cs="Times New Roman"/>
          <w:noProof/>
          <w:color w:val="auto"/>
          <w:sz w:val="22"/>
          <w:szCs w:val="22"/>
          <w:lang w:val="it-IT"/>
        </w:rPr>
        <w:t xml:space="preserve">rofessionale </w:t>
      </w:r>
      <w:r w:rsidR="00982EEB">
        <w:rPr>
          <w:rFonts w:ascii="Times New Roman" w:hAnsi="Times New Roman" w:cs="Times New Roman"/>
          <w:noProof/>
          <w:color w:val="auto"/>
          <w:sz w:val="22"/>
          <w:szCs w:val="22"/>
          <w:lang w:val="it-IT"/>
        </w:rPr>
        <w:t>dell’AMM. Pen</w:t>
      </w:r>
    </w:p>
    <w:p w:rsidR="00982EEB" w:rsidRPr="009718F1" w:rsidRDefault="00982EEB" w:rsidP="00982EEB">
      <w:pPr>
        <w:pStyle w:val="ECVComments"/>
        <w:tabs>
          <w:tab w:val="left" w:pos="1110"/>
        </w:tabs>
        <w:jc w:val="left"/>
        <w:rPr>
          <w:noProof/>
          <w:lang w:val="it-IT"/>
        </w:rPr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DC6A0D" w:rsidRPr="00FA180E" w:rsidTr="00DC6A0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DC6A0D" w:rsidRDefault="009A351F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 xml:space="preserve">Da 1990  a 2020 </w:t>
            </w: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>Da 1999 a 2001</w:t>
            </w: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>Da 1990 a 1999</w:t>
            </w: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 xml:space="preserve">Da 2010 a 2013 </w:t>
            </w:r>
          </w:p>
          <w:p w:rsidR="00DC6A0D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</w:p>
          <w:p w:rsidR="00DC6A0D" w:rsidRPr="008D4467" w:rsidRDefault="00DC6A0D" w:rsidP="00235E42">
            <w:pPr>
              <w:pStyle w:val="ECVDate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lang w:val="it-IT"/>
              </w:rPr>
              <w:t xml:space="preserve">Da 2015 a tutt'oggi </w:t>
            </w:r>
          </w:p>
          <w:p w:rsidR="00DC6A0D" w:rsidRPr="004E0886" w:rsidRDefault="00DC6A0D" w:rsidP="00235E42">
            <w:pPr>
              <w:rPr>
                <w:lang w:val="it-IT"/>
              </w:rPr>
            </w:pPr>
          </w:p>
          <w:p w:rsidR="00DC6A0D" w:rsidRPr="004E0886" w:rsidRDefault="00DC6A0D" w:rsidP="00235E42">
            <w:pPr>
              <w:rPr>
                <w:lang w:val="it-IT"/>
              </w:rPr>
            </w:pPr>
          </w:p>
          <w:p w:rsidR="00DC6A0D" w:rsidRDefault="00DC6A0D" w:rsidP="00235E42">
            <w:pPr>
              <w:rPr>
                <w:lang w:val="it-IT"/>
              </w:rPr>
            </w:pPr>
          </w:p>
          <w:p w:rsidR="00DC6A0D" w:rsidRDefault="00DC6A0D" w:rsidP="00235E42">
            <w:pPr>
              <w:rPr>
                <w:lang w:val="it-IT"/>
              </w:rPr>
            </w:pPr>
          </w:p>
          <w:p w:rsidR="00DC6A0D" w:rsidRDefault="00DC6A0D" w:rsidP="00235E42">
            <w:pPr>
              <w:rPr>
                <w:lang w:val="it-IT"/>
              </w:rPr>
            </w:pPr>
          </w:p>
          <w:p w:rsidR="00DC6A0D" w:rsidRDefault="00DC6A0D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982EEB" w:rsidRDefault="00982EEB" w:rsidP="00235E42">
            <w:pPr>
              <w:rPr>
                <w:lang w:val="it-IT"/>
              </w:rPr>
            </w:pPr>
          </w:p>
          <w:p w:rsidR="00DC6A0D" w:rsidRDefault="00DC6A0D" w:rsidP="00235E42">
            <w:pPr>
              <w:rPr>
                <w:lang w:val="it-IT"/>
              </w:rPr>
            </w:pPr>
          </w:p>
          <w:p w:rsidR="00DC6A0D" w:rsidRPr="004E0886" w:rsidRDefault="00DC6A0D" w:rsidP="00235E42">
            <w:pPr>
              <w:rPr>
                <w:lang w:val="it-IT"/>
              </w:rPr>
            </w:pPr>
          </w:p>
          <w:p w:rsidR="00DC6A0D" w:rsidRPr="004E0886" w:rsidRDefault="00DC6A0D" w:rsidP="00235E4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DC6A0D" w:rsidRPr="00F376FA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Ministero della Giustizia-Poli</w:t>
            </w:r>
            <w:r w:rsidR="009A351F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zia Penitenziaria, </w:t>
            </w:r>
            <w:r w:rsidRPr="006D7E53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Ispettore capopresso la C.C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" G. </w:t>
            </w:r>
            <w:r w:rsidRPr="006D7E53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Salvia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"  Poggioreale Napoli.</w:t>
            </w: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Missione presso Gruppo Operativo Mobile ( Istituti penitenziari di Palermo, Roma scuola Via di Brava, Tolmezzo, Viterbo, Spoleto, Terni) .</w:t>
            </w: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Sindacalista CISL</w:t>
            </w: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Sindacalista SINAPPE</w:t>
            </w: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</w:p>
          <w:p w:rsidR="00DC6A0D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Sindacalista SAPPE</w:t>
            </w:r>
          </w:p>
          <w:p w:rsidR="00DC6A0D" w:rsidRPr="008D4467" w:rsidRDefault="00DC6A0D" w:rsidP="00235E42">
            <w:pPr>
              <w:pStyle w:val="ECVNameField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</w:p>
        </w:tc>
      </w:tr>
    </w:tbl>
    <w:p w:rsidR="00DC6A0D" w:rsidRDefault="00DC6A0D">
      <w:pPr>
        <w:rPr>
          <w:rFonts w:ascii="Times New Roman" w:hAnsi="Times New Roman" w:cs="Times New Roman"/>
          <w:b/>
          <w:color w:val="auto"/>
          <w:sz w:val="22"/>
          <w:szCs w:val="22"/>
          <w:lang w:val="it-IT"/>
        </w:rPr>
      </w:pPr>
      <w:r w:rsidRPr="00DC6A0D">
        <w:rPr>
          <w:rFonts w:ascii="Times New Roman" w:hAnsi="Times New Roman" w:cs="Times New Roman"/>
          <w:b/>
          <w:color w:val="auto"/>
          <w:sz w:val="22"/>
          <w:szCs w:val="22"/>
          <w:lang w:val="it-IT"/>
        </w:rPr>
        <w:lastRenderedPageBreak/>
        <w:t>ISTRUZIONE E FORMAZIONE</w:t>
      </w:r>
    </w:p>
    <w:p w:rsidR="00DC6A0D" w:rsidRDefault="00DC6A0D">
      <w:pPr>
        <w:rPr>
          <w:rFonts w:ascii="Times New Roman" w:hAnsi="Times New Roman" w:cs="Times New Roman"/>
          <w:b/>
          <w:color w:val="auto"/>
          <w:sz w:val="22"/>
          <w:szCs w:val="22"/>
          <w:lang w:val="it-IT"/>
        </w:rPr>
      </w:pPr>
    </w:p>
    <w:p w:rsidR="00DC6A0D" w:rsidRPr="00DC6A0D" w:rsidRDefault="00DC6A0D" w:rsidP="00DC6A0D">
      <w:p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DC6A0D">
        <w:rPr>
          <w:rFonts w:ascii="Times New Roman" w:hAnsi="Times New Roman" w:cs="Times New Roman"/>
          <w:b/>
          <w:sz w:val="22"/>
          <w:szCs w:val="22"/>
          <w:lang w:val="it-IT"/>
        </w:rPr>
        <w:tab/>
      </w:r>
    </w:p>
    <w:p w:rsidR="00DC6A0D" w:rsidRPr="00DC6A0D" w:rsidRDefault="00DC6A0D" w:rsidP="00DC6A0D">
      <w:pPr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DC6A0D" w:rsidRPr="00DC6A0D" w:rsidRDefault="00DC6A0D" w:rsidP="00DC6A0D">
      <w:pPr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DC6A0D" w:rsidRPr="00DC6A0D" w:rsidRDefault="005F2D8C" w:rsidP="00DC6A0D">
      <w:pPr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 xml:space="preserve">a </w:t>
      </w:r>
      <w:r w:rsidR="00317A6E">
        <w:rPr>
          <w:rFonts w:ascii="Times New Roman" w:hAnsi="Times New Roman" w:cs="Times New Roman"/>
          <w:b/>
          <w:sz w:val="24"/>
          <w:lang w:val="it-IT"/>
        </w:rPr>
        <w:t>.a</w:t>
      </w:r>
      <w:r>
        <w:rPr>
          <w:rFonts w:ascii="Times New Roman" w:hAnsi="Times New Roman" w:cs="Times New Roman"/>
          <w:b/>
          <w:sz w:val="24"/>
          <w:lang w:val="it-IT"/>
        </w:rPr>
        <w:t xml:space="preserve">. </w:t>
      </w:r>
      <w:r w:rsidR="00317A6E">
        <w:rPr>
          <w:rFonts w:ascii="Times New Roman" w:hAnsi="Times New Roman" w:cs="Times New Roman"/>
          <w:b/>
          <w:sz w:val="24"/>
          <w:lang w:val="it-IT"/>
        </w:rPr>
        <w:t xml:space="preserve"> 2014/ </w:t>
      </w:r>
      <w:r w:rsidR="00DC6A0D" w:rsidRPr="00DC6A0D">
        <w:rPr>
          <w:rFonts w:ascii="Times New Roman" w:hAnsi="Times New Roman" w:cs="Times New Roman"/>
          <w:b/>
          <w:sz w:val="24"/>
          <w:lang w:val="it-IT"/>
        </w:rPr>
        <w:t>2 015</w:t>
      </w:r>
      <w:r w:rsidR="00DC6A0D" w:rsidRPr="00E2281F">
        <w:rPr>
          <w:rFonts w:ascii="Times New Roman" w:hAnsi="Times New Roman" w:cs="Times New Roman"/>
          <w:b/>
          <w:sz w:val="24"/>
          <w:lang w:val="it-IT"/>
        </w:rPr>
        <w:t>Laurea in Giurisprudenza</w:t>
      </w:r>
      <w:r w:rsidR="00DC6A0D" w:rsidRPr="00DC6A0D">
        <w:rPr>
          <w:rFonts w:ascii="Times New Roman" w:hAnsi="Times New Roman" w:cs="Times New Roman"/>
          <w:sz w:val="24"/>
          <w:lang w:val="it-IT"/>
        </w:rPr>
        <w:t xml:space="preserve"> conseguita presso l’Università Telematica Pegaso di            </w:t>
      </w:r>
    </w:p>
    <w:p w:rsidR="00DC6A0D" w:rsidRPr="00DC6A0D" w:rsidRDefault="00317A6E" w:rsidP="00DC6A0D">
      <w:pPr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 Napoli  in  data 04/03/2015 </w:t>
      </w:r>
      <w:r w:rsidR="00DC6A0D" w:rsidRPr="00DC6A0D">
        <w:rPr>
          <w:rFonts w:ascii="Times New Roman" w:hAnsi="Times New Roman" w:cs="Times New Roman"/>
          <w:sz w:val="24"/>
          <w:lang w:val="it-IT"/>
        </w:rPr>
        <w:t>con votazione 98/110.</w:t>
      </w:r>
    </w:p>
    <w:p w:rsidR="00DC6A0D" w:rsidRPr="00DC6A0D" w:rsidRDefault="00DC6A0D" w:rsidP="00DC6A0D">
      <w:pPr>
        <w:rPr>
          <w:rFonts w:ascii="Times New Roman" w:hAnsi="Times New Roman" w:cs="Times New Roman"/>
          <w:sz w:val="24"/>
          <w:lang w:val="it-IT"/>
        </w:rPr>
      </w:pPr>
      <w:r w:rsidRPr="00DC6A0D">
        <w:rPr>
          <w:rFonts w:ascii="Times New Roman" w:hAnsi="Times New Roman" w:cs="Times New Roman"/>
          <w:sz w:val="24"/>
          <w:lang w:val="it-IT"/>
        </w:rPr>
        <w:t>Tesi in diritto Costituzionale  dal  titolo "Diritto alla salute dei detenuti" .</w:t>
      </w:r>
    </w:p>
    <w:p w:rsidR="004D6F6B" w:rsidRDefault="004D6F6B" w:rsidP="00DC6A0D">
      <w:pPr>
        <w:rPr>
          <w:rFonts w:ascii="Times New Roman" w:hAnsi="Times New Roman" w:cs="Times New Roman"/>
          <w:sz w:val="24"/>
          <w:lang w:val="it-IT"/>
        </w:rPr>
      </w:pPr>
    </w:p>
    <w:p w:rsidR="005F2D8C" w:rsidRDefault="005F2D8C" w:rsidP="00E2281F">
      <w:pPr>
        <w:rPr>
          <w:rFonts w:ascii="Times New Roman" w:hAnsi="Times New Roman" w:cs="Times New Roman"/>
          <w:b/>
          <w:sz w:val="24"/>
          <w:lang w:val="it-IT"/>
        </w:rPr>
      </w:pPr>
    </w:p>
    <w:p w:rsidR="00E2281F" w:rsidRPr="00E2281F" w:rsidRDefault="005F2D8C" w:rsidP="00E2281F">
      <w:pPr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a</w:t>
      </w:r>
      <w:r w:rsidR="00E2281F" w:rsidRPr="00E2281F">
        <w:rPr>
          <w:rFonts w:ascii="Times New Roman" w:hAnsi="Times New Roman" w:cs="Times New Roman"/>
          <w:b/>
          <w:sz w:val="24"/>
          <w:lang w:val="it-IT"/>
        </w:rPr>
        <w:t>.s. 1977/78</w:t>
      </w:r>
      <w:r w:rsidR="00E2281F">
        <w:rPr>
          <w:rFonts w:ascii="Times New Roman" w:hAnsi="Times New Roman" w:cs="Times New Roman"/>
          <w:b/>
          <w:sz w:val="24"/>
          <w:lang w:val="it-IT"/>
        </w:rPr>
        <w:t xml:space="preserve"> Diploma</w:t>
      </w:r>
      <w:r w:rsidR="00E2281F" w:rsidRPr="00E2281F">
        <w:rPr>
          <w:rFonts w:ascii="Times New Roman" w:hAnsi="Times New Roman" w:cs="Times New Roman"/>
          <w:sz w:val="24"/>
          <w:lang w:val="it-IT"/>
        </w:rPr>
        <w:t xml:space="preserve">di scuola media superiore conseguito presso il Liceo Scientifico Statale      </w:t>
      </w:r>
    </w:p>
    <w:p w:rsidR="00E2281F" w:rsidRDefault="00E2281F" w:rsidP="00E2281F">
      <w:pPr>
        <w:tabs>
          <w:tab w:val="left" w:pos="2057"/>
        </w:tabs>
        <w:rPr>
          <w:rFonts w:ascii="Times New Roman" w:hAnsi="Times New Roman" w:cs="Times New Roman"/>
          <w:sz w:val="24"/>
          <w:lang w:val="it-IT"/>
        </w:rPr>
      </w:pPr>
      <w:r w:rsidRPr="00E2281F">
        <w:rPr>
          <w:rFonts w:ascii="Times New Roman" w:hAnsi="Times New Roman" w:cs="Times New Roman"/>
          <w:sz w:val="24"/>
          <w:lang w:val="it-IT"/>
        </w:rPr>
        <w:t>X Di Napoli</w:t>
      </w:r>
    </w:p>
    <w:p w:rsidR="00E2281F" w:rsidRPr="00E2281F" w:rsidRDefault="00E2281F" w:rsidP="00E2281F">
      <w:pPr>
        <w:rPr>
          <w:rFonts w:ascii="Times New Roman" w:hAnsi="Times New Roman" w:cs="Times New Roman"/>
          <w:sz w:val="24"/>
          <w:lang w:val="it-IT"/>
        </w:rPr>
      </w:pPr>
    </w:p>
    <w:p w:rsidR="00E2281F" w:rsidRDefault="00E2281F" w:rsidP="00E2281F">
      <w:pPr>
        <w:rPr>
          <w:rFonts w:ascii="Times New Roman" w:hAnsi="Times New Roman" w:cs="Times New Roman"/>
          <w:sz w:val="24"/>
          <w:lang w:val="it-IT"/>
        </w:rPr>
      </w:pPr>
    </w:p>
    <w:p w:rsidR="00E2281F" w:rsidRDefault="00E2281F" w:rsidP="00E2281F">
      <w:pPr>
        <w:rPr>
          <w:rFonts w:ascii="Times New Roman" w:hAnsi="Times New Roman" w:cs="Times New Roman"/>
          <w:sz w:val="24"/>
          <w:lang w:val="it-IT"/>
        </w:rPr>
      </w:pPr>
    </w:p>
    <w:p w:rsidR="00F74DC3" w:rsidRPr="00F74DC3" w:rsidRDefault="00BD003B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Aprile – Maggio  </w:t>
      </w:r>
      <w:r w:rsidR="00E2281F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2013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ad incontri di approfondimento sul rischio vulcanicoorganizzato con il Dipartimento della Protezione civile, la Regione Campaniae l’ Istituto Nazionale di Geofisica e Vulcanologia- Osservatorio Vesuviano di Napoli, presso la sede del Dipartimento Regionale Amministrazione Penitenziaria di Napoli.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Marzo 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2013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 al progetto formativo “ Vigilando…star bene “ realizzato presso la Direzione della Casa Circondariale di Napoli-Poggioreale.</w:t>
      </w:r>
    </w:p>
    <w:p w:rsidR="00BD003B" w:rsidRDefault="00BD003B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BD003B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>M</w:t>
      </w:r>
      <w:r w:rsidRPr="00BD003B">
        <w:rPr>
          <w:rFonts w:ascii="Times New Roman" w:hAnsi="Times New Roman" w:cs="Times New Roman"/>
          <w:b/>
          <w:color w:val="auto"/>
          <w:sz w:val="24"/>
          <w:lang w:val="it-IT"/>
        </w:rPr>
        <w:t>aggio</w:t>
      </w:r>
      <w:r w:rsidR="00F74DC3" w:rsidRPr="00BD003B">
        <w:rPr>
          <w:rFonts w:ascii="Times New Roman" w:hAnsi="Times New Roman" w:cs="Times New Roman"/>
          <w:b/>
          <w:color w:val="auto"/>
          <w:sz w:val="24"/>
          <w:lang w:val="it-IT"/>
        </w:rPr>
        <w:t>2010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progetto formativo “ Il benessere Progettato “ , realizzato presso la Casa Circondariale di Napoli Poggioreale.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Ottobre 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2008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corso di formazione “Xeno “ realizzato presso il Dipartimento Amministrazione Penitenziaria provveditorato Regionale della Campania-Napoli.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Marzo 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2008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convegno conclusivo del Progetto “Europe” sul diritto penitenziario italiano comparato con le realtà europee di Francia, Spagna e Germania, organizzato  dal  Dipartimento Amministrazione Penitenziaria provveditorato Regionale della Campania-Napoli presso Llojd’s Hotel vietri sul Mare –Salerno.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>Dicembre 2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007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lang w:val="it-IT"/>
        </w:rPr>
        <w:t>Ha parteci</w:t>
      </w:r>
      <w:r w:rsidRPr="00F74DC3">
        <w:rPr>
          <w:rFonts w:ascii="Times New Roman" w:hAnsi="Times New Roman" w:cs="Times New Roman"/>
          <w:color w:val="auto"/>
          <w:sz w:val="24"/>
          <w:lang w:val="it-IT"/>
        </w:rPr>
        <w:t>p</w:t>
      </w:r>
      <w:r>
        <w:rPr>
          <w:rFonts w:ascii="Times New Roman" w:hAnsi="Times New Roman" w:cs="Times New Roman"/>
          <w:color w:val="auto"/>
          <w:sz w:val="24"/>
          <w:lang w:val="it-IT"/>
        </w:rPr>
        <w:t>a</w:t>
      </w:r>
      <w:r w:rsidRPr="00F74DC3">
        <w:rPr>
          <w:rFonts w:ascii="Times New Roman" w:hAnsi="Times New Roman" w:cs="Times New Roman"/>
          <w:color w:val="auto"/>
          <w:sz w:val="24"/>
          <w:lang w:val="it-IT"/>
        </w:rPr>
        <w:t>to alla I edizione del progetto “ Arcobaleno”, organizzato  dal  Dipartimento Amministrazione Penitenziaria provveditorato Regionale della Campania-Napoli.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Ottobre 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2006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corso di formazione “ In-Formati per l’utente” , organizzato  dal  Dipartimento Amministrazione Penitenziaria provveditorato Regionale della Campania-Napoli.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Gennaio- Marzo 2006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corso di formazione “Teledidattica in modalità       e-learning” , presso la Scuola di formazione e Aggiornamento del Corpo di polizia e del Personale dell’Amministrazione Penitenziaria Portici (Napoli ).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Marzo </w:t>
      </w:r>
      <w:r w:rsidR="00F74DC3" w:rsidRPr="00F74DC3">
        <w:rPr>
          <w:rFonts w:ascii="Times New Roman" w:hAnsi="Times New Roman" w:cs="Times New Roman"/>
          <w:b/>
          <w:color w:val="auto"/>
          <w:sz w:val="24"/>
          <w:lang w:val="it-IT"/>
        </w:rPr>
        <w:t>2006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conseguito il Certificato ECDL Start , organizzato dal Dipartimento Amministrazione Penitenziaria Provveditorato Regionale della Campania-Napoli  e l’AICA..</w:t>
      </w:r>
    </w:p>
    <w:p w:rsid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F74DC3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BD003B">
        <w:rPr>
          <w:rFonts w:ascii="Times New Roman" w:hAnsi="Times New Roman" w:cs="Times New Roman"/>
          <w:b/>
          <w:color w:val="auto"/>
          <w:sz w:val="24"/>
          <w:lang w:val="it-IT"/>
        </w:rPr>
        <w:t>Novembre 2003</w:t>
      </w:r>
    </w:p>
    <w:p w:rsidR="00BD003B" w:rsidRPr="00BD003B" w:rsidRDefault="00BD003B" w:rsidP="00F74DC3">
      <w:pPr>
        <w:pStyle w:val="ECVSubSectionHeading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  <w:r w:rsidRPr="00F74DC3">
        <w:rPr>
          <w:rFonts w:ascii="Times New Roman" w:hAnsi="Times New Roman" w:cs="Times New Roman"/>
          <w:color w:val="auto"/>
          <w:sz w:val="24"/>
          <w:lang w:val="it-IT"/>
        </w:rPr>
        <w:t>Ha partecipato al corso  di formazione della durata di 36 ore  “ Criminalità organizzata”, organizzato 2 Programma Operativo N azionale “ Sicurezza per lo sviluppo del mezzogiorno d’Italia” 2000-2006.Asse I Misura 1.5.</w:t>
      </w:r>
    </w:p>
    <w:p w:rsidR="00F74DC3" w:rsidRPr="00F74DC3" w:rsidRDefault="00F74DC3" w:rsidP="00F74DC3">
      <w:pPr>
        <w:pStyle w:val="ECVSubSectionHeading"/>
        <w:rPr>
          <w:rFonts w:ascii="Times New Roman" w:hAnsi="Times New Roman" w:cs="Times New Roman"/>
          <w:color w:val="auto"/>
          <w:sz w:val="24"/>
          <w:lang w:val="it-IT"/>
        </w:rPr>
      </w:pPr>
    </w:p>
    <w:p w:rsidR="00E2281F" w:rsidRDefault="00317A6E" w:rsidP="00E2281F">
      <w:pPr>
        <w:pStyle w:val="ECVSubSectionHeading"/>
        <w:rPr>
          <w:rFonts w:ascii="Times New Roman" w:hAnsi="Times New Roman" w:cs="Times New Roman"/>
          <w:b/>
          <w:noProof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noProof/>
          <w:color w:val="auto"/>
          <w:sz w:val="24"/>
          <w:lang w:val="it-IT"/>
        </w:rPr>
        <w:t>Dicembre – gennaio 1999</w:t>
      </w:r>
    </w:p>
    <w:p w:rsidR="00317A6E" w:rsidRPr="00F74DC3" w:rsidRDefault="00317A6E" w:rsidP="00E2281F">
      <w:pPr>
        <w:pStyle w:val="ECVSubSectionHeading"/>
        <w:rPr>
          <w:rFonts w:ascii="Times New Roman" w:hAnsi="Times New Roman" w:cs="Times New Roman"/>
          <w:b/>
          <w:noProof/>
          <w:color w:val="auto"/>
          <w:sz w:val="24"/>
          <w:lang w:val="it-IT"/>
        </w:rPr>
      </w:pPr>
    </w:p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  <w:r w:rsidRPr="00317A6E">
        <w:rPr>
          <w:rFonts w:ascii="Times New Roman" w:hAnsi="Times New Roman" w:cs="Times New Roman"/>
          <w:sz w:val="24"/>
          <w:lang w:val="it-IT"/>
        </w:rPr>
        <w:t xml:space="preserve">Ha partecipato al corso  di formazione sulla </w:t>
      </w:r>
      <w:r w:rsidRPr="00317A6E">
        <w:rPr>
          <w:rFonts w:ascii="Times New Roman" w:hAnsi="Times New Roman" w:cs="Times New Roman"/>
          <w:i/>
          <w:sz w:val="24"/>
          <w:lang w:val="it-IT"/>
        </w:rPr>
        <w:t>Tossicodipendenza</w:t>
      </w:r>
      <w:r w:rsidRPr="00317A6E">
        <w:rPr>
          <w:rFonts w:ascii="Times New Roman" w:hAnsi="Times New Roman" w:cs="Times New Roman"/>
          <w:sz w:val="24"/>
          <w:lang w:val="it-IT"/>
        </w:rPr>
        <w:t xml:space="preserve"> organizzato dal Centro Penitenziario di Napoli Secondigliano.</w:t>
      </w:r>
    </w:p>
    <w:tbl>
      <w:tblPr>
        <w:tblpPr w:topFromText="6" w:bottomFromText="170" w:vertAnchor="text" w:horzAnchor="margin" w:tblpY="333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543"/>
        <w:gridCol w:w="1498"/>
        <w:gridCol w:w="1499"/>
        <w:gridCol w:w="1500"/>
        <w:gridCol w:w="1501"/>
      </w:tblGrid>
      <w:tr w:rsidR="00317A6E" w:rsidRPr="00317A6E" w:rsidTr="00317A6E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color w:val="auto"/>
                <w:sz w:val="24"/>
                <w:lang w:val="it-IT"/>
              </w:rPr>
            </w:pPr>
          </w:p>
          <w:tbl>
            <w:tblPr>
              <w:tblpPr w:leftFromText="141" w:rightFromText="141" w:vertAnchor="text" w:horzAnchor="margin" w:tblpY="-174"/>
              <w:tblOverlap w:val="never"/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694"/>
              <w:gridCol w:w="7681"/>
            </w:tblGrid>
            <w:tr w:rsidR="00317A6E" w:rsidRPr="00317A6E" w:rsidTr="002C1A6F">
              <w:trPr>
                <w:trHeight w:val="993"/>
              </w:trPr>
              <w:tc>
                <w:tcPr>
                  <w:tcW w:w="2694" w:type="dxa"/>
                  <w:shd w:val="clear" w:color="auto" w:fill="auto"/>
                </w:tcPr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lang w:val="it-IT"/>
                    </w:rPr>
                  </w:pPr>
                </w:p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lang w:val="it-IT"/>
                    </w:rPr>
                  </w:pPr>
                </w:p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lang w:val="it-IT"/>
                    </w:rPr>
                  </w:pPr>
                </w:p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lang w:val="it-IT"/>
                    </w:rPr>
                  </w:pPr>
                </w:p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lang w:val="it-IT"/>
                    </w:rPr>
                  </w:pPr>
                  <w:r w:rsidRPr="00317A6E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it-IT"/>
                    </w:rPr>
                    <w:t>COMPETENZE PERSONALI</w:t>
                  </w:r>
                </w:p>
              </w:tc>
              <w:tc>
                <w:tcPr>
                  <w:tcW w:w="7681" w:type="dxa"/>
                  <w:shd w:val="clear" w:color="auto" w:fill="auto"/>
                  <w:vAlign w:val="bottom"/>
                </w:tcPr>
                <w:p w:rsidR="00317A6E" w:rsidRPr="00317A6E" w:rsidRDefault="00317A6E" w:rsidP="00317A6E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lang w:val="it-IT"/>
                    </w:rPr>
                  </w:pPr>
                </w:p>
              </w:tc>
            </w:tr>
          </w:tbl>
          <w:p w:rsid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Lingua madre</w:t>
            </w: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7541" w:type="dxa"/>
            <w:gridSpan w:val="5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>Italiano</w:t>
            </w:r>
          </w:p>
        </w:tc>
      </w:tr>
      <w:tr w:rsidR="00317A6E" w:rsidRPr="00317A6E" w:rsidTr="00317A6E">
        <w:trPr>
          <w:cantSplit/>
          <w:trHeight w:val="340"/>
        </w:trPr>
        <w:tc>
          <w:tcPr>
            <w:tcW w:w="2835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7541" w:type="dxa"/>
            <w:gridSpan w:val="5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  <w:tr w:rsidR="00317A6E" w:rsidRPr="00317A6E" w:rsidTr="00317A6E">
        <w:trPr>
          <w:cantSplit/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Altre lingue</w:t>
            </w:r>
          </w:p>
        </w:tc>
        <w:tc>
          <w:tcPr>
            <w:tcW w:w="3041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PRODUZIONE SCRITTA </w:t>
            </w:r>
          </w:p>
        </w:tc>
      </w:tr>
      <w:tr w:rsidR="00317A6E" w:rsidRPr="00317A6E" w:rsidTr="00317A6E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54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  <w:tr w:rsidR="00317A6E" w:rsidRPr="00317A6E" w:rsidTr="00317A6E">
        <w:trPr>
          <w:cantSplit/>
          <w:trHeight w:val="283"/>
        </w:trPr>
        <w:tc>
          <w:tcPr>
            <w:tcW w:w="2835" w:type="dxa"/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Inglese</w:t>
            </w:r>
          </w:p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C1/2 Livello avanzato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C1/2 Livello avanzato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C1/2 Livello avanzato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C1/2 Livello avanzato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C1/2 Livello avanzato</w:t>
            </w:r>
          </w:p>
        </w:tc>
      </w:tr>
      <w:tr w:rsidR="00317A6E" w:rsidRPr="00317A6E" w:rsidTr="00317A6E">
        <w:trPr>
          <w:cantSplit/>
          <w:trHeight w:val="283"/>
        </w:trPr>
        <w:tc>
          <w:tcPr>
            <w:tcW w:w="2835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  <w:tr w:rsidR="00317A6E" w:rsidRPr="00317A6E" w:rsidTr="00317A6E">
        <w:trPr>
          <w:cantSplit/>
          <w:trHeight w:val="283"/>
        </w:trPr>
        <w:tc>
          <w:tcPr>
            <w:tcW w:w="2835" w:type="dxa"/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  <w:tr w:rsidR="00317A6E" w:rsidRPr="00317A6E" w:rsidTr="00317A6E">
        <w:trPr>
          <w:cantSplit/>
          <w:trHeight w:val="283"/>
        </w:trPr>
        <w:tc>
          <w:tcPr>
            <w:tcW w:w="2835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17A6E" w:rsidRPr="00317A6E" w:rsidTr="00317A6E">
        <w:trPr>
          <w:cantSplit/>
          <w:trHeight w:val="397"/>
        </w:trPr>
        <w:tc>
          <w:tcPr>
            <w:tcW w:w="2835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7541" w:type="dxa"/>
            <w:gridSpan w:val="5"/>
            <w:shd w:val="clear" w:color="auto" w:fill="auto"/>
            <w:vAlign w:val="bottom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>Possiede buone competenze comunicative acquisite durante la sua esperienza di Ispettore Capo della Polizia Penitenziaria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 xml:space="preserve">Possiede buone   competenze organizzative e gestionali  acquisite durante il ruolo di Ispettore di reparto presso la Casa Circondariale di Napoli. 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>Sostituire con le competenze professionali possedute non indicate altrove. Esempio:</w:t>
            </w:r>
          </w:p>
          <w:p w:rsidR="00317A6E" w:rsidRPr="00317A6E" w:rsidRDefault="00317A6E" w:rsidP="00317A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>Buona padronanza degli strumenti Microsoft Office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317A6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b/>
                <w:sz w:val="24"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sz w:val="24"/>
                <w:lang w:val="it-IT"/>
              </w:rPr>
              <w:t>B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317A6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i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i/>
                <w:sz w:val="24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i/>
                <w:sz w:val="24"/>
                <w:lang w:val="it-IT"/>
              </w:rPr>
            </w:pPr>
            <w:r w:rsidRPr="00317A6E">
              <w:rPr>
                <w:rFonts w:ascii="Times New Roman" w:hAnsi="Times New Roman" w:cs="Times New Roman"/>
                <w:i/>
                <w:sz w:val="24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317A6E" w:rsidRPr="00317A6E" w:rsidRDefault="00317A6E" w:rsidP="00317A6E">
      <w:pPr>
        <w:rPr>
          <w:rFonts w:ascii="Times New Roman" w:hAnsi="Times New Roman" w:cs="Times New Roman"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317A6E" w:rsidRPr="00FA180E" w:rsidTr="00235E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317A6E" w:rsidRPr="00317A6E" w:rsidRDefault="00317A6E" w:rsidP="00317A6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:rsidR="00D651E6" w:rsidRPr="00D651E6" w:rsidRDefault="00D651E6" w:rsidP="00D651E6">
      <w:pPr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651E6">
        <w:rPr>
          <w:rFonts w:ascii="Times New Roman" w:hAnsi="Times New Roman" w:cs="Times New Roman"/>
          <w:b/>
          <w:sz w:val="28"/>
          <w:szCs w:val="28"/>
          <w:lang w:val="it-IT"/>
        </w:rPr>
        <w:t>Antonio Bruno</w:t>
      </w:r>
    </w:p>
    <w:p w:rsidR="00E2281F" w:rsidRPr="00F74DC3" w:rsidRDefault="00E2281F" w:rsidP="00E2281F">
      <w:pPr>
        <w:rPr>
          <w:rFonts w:ascii="Times New Roman" w:hAnsi="Times New Roman" w:cs="Times New Roman"/>
          <w:sz w:val="24"/>
          <w:lang w:val="it-IT"/>
        </w:rPr>
      </w:pPr>
      <w:bookmarkStart w:id="0" w:name="_GoBack"/>
      <w:bookmarkEnd w:id="0"/>
    </w:p>
    <w:sectPr w:rsidR="00E2281F" w:rsidRPr="00F74DC3" w:rsidSect="00667D0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71" w:rsidRDefault="00DA1571" w:rsidP="00DC6A0D">
      <w:r>
        <w:separator/>
      </w:r>
    </w:p>
  </w:endnote>
  <w:endnote w:type="continuationSeparator" w:id="1">
    <w:p w:rsidR="00DA1571" w:rsidRDefault="00DA1571" w:rsidP="00DC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71" w:rsidRDefault="00DA1571" w:rsidP="00DC6A0D">
      <w:r>
        <w:separator/>
      </w:r>
    </w:p>
  </w:footnote>
  <w:footnote w:type="continuationSeparator" w:id="1">
    <w:p w:rsidR="00DA1571" w:rsidRDefault="00DA1571" w:rsidP="00DC6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0D" w:rsidRDefault="00DC6A0D" w:rsidP="00DC6A0D">
    <w:pPr>
      <w:pStyle w:val="Intestazione"/>
      <w:jc w:val="center"/>
      <w:rPr>
        <w:rFonts w:ascii="Times New Roman" w:hAnsi="Times New Roman" w:cs="Times New Roman"/>
        <w:b/>
        <w:sz w:val="32"/>
        <w:szCs w:val="32"/>
        <w:lang w:val="it-IT"/>
      </w:rPr>
    </w:pPr>
  </w:p>
  <w:p w:rsidR="00DC6A0D" w:rsidRDefault="00DC6A0D" w:rsidP="00DC6A0D">
    <w:pPr>
      <w:pStyle w:val="Intestazione"/>
      <w:jc w:val="center"/>
      <w:rPr>
        <w:rFonts w:ascii="Times New Roman" w:hAnsi="Times New Roman" w:cs="Times New Roman"/>
        <w:b/>
        <w:sz w:val="32"/>
        <w:szCs w:val="32"/>
        <w:lang w:val="it-IT"/>
      </w:rPr>
    </w:pPr>
  </w:p>
  <w:p w:rsidR="00DC6A0D" w:rsidRDefault="00DC6A0D" w:rsidP="00DC6A0D">
    <w:pPr>
      <w:pStyle w:val="Intestazione"/>
      <w:jc w:val="center"/>
      <w:rPr>
        <w:rFonts w:ascii="Times New Roman" w:hAnsi="Times New Roman" w:cs="Times New Roman"/>
        <w:b/>
        <w:sz w:val="32"/>
        <w:szCs w:val="32"/>
        <w:lang w:val="it-IT"/>
      </w:rPr>
    </w:pPr>
    <w:r w:rsidRPr="00DC6A0D">
      <w:rPr>
        <w:rFonts w:ascii="Times New Roman" w:hAnsi="Times New Roman" w:cs="Times New Roman"/>
        <w:b/>
        <w:sz w:val="32"/>
        <w:szCs w:val="32"/>
        <w:lang w:val="it-IT"/>
      </w:rPr>
      <w:t>Curriculum Vitae</w:t>
    </w:r>
  </w:p>
  <w:p w:rsidR="00DC6A0D" w:rsidRDefault="00DC6A0D" w:rsidP="00DC6A0D">
    <w:pPr>
      <w:pStyle w:val="Intestazione"/>
      <w:jc w:val="center"/>
      <w:rPr>
        <w:rFonts w:ascii="Times New Roman" w:hAnsi="Times New Roman" w:cs="Times New Roman"/>
        <w:b/>
        <w:sz w:val="32"/>
        <w:szCs w:val="32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C6A0D"/>
    <w:rsid w:val="00062C08"/>
    <w:rsid w:val="00317A6E"/>
    <w:rsid w:val="004D6F6B"/>
    <w:rsid w:val="005C68C2"/>
    <w:rsid w:val="005F2D8C"/>
    <w:rsid w:val="006235D6"/>
    <w:rsid w:val="00667D07"/>
    <w:rsid w:val="006F3029"/>
    <w:rsid w:val="007E6458"/>
    <w:rsid w:val="00982EEB"/>
    <w:rsid w:val="009A351F"/>
    <w:rsid w:val="00BD003B"/>
    <w:rsid w:val="00CD7D1E"/>
    <w:rsid w:val="00D651E6"/>
    <w:rsid w:val="00DA1571"/>
    <w:rsid w:val="00DB0D8A"/>
    <w:rsid w:val="00DC6A0D"/>
    <w:rsid w:val="00E2281F"/>
    <w:rsid w:val="00EE5451"/>
    <w:rsid w:val="00F74DC3"/>
    <w:rsid w:val="00FA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A0D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DC6A0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C6A0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C6A0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DC6A0D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e"/>
    <w:rsid w:val="00DC6A0D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DC6A0D"/>
    <w:pPr>
      <w:jc w:val="center"/>
    </w:pPr>
    <w:rPr>
      <w:color w:val="FF0000"/>
    </w:rPr>
  </w:style>
  <w:style w:type="paragraph" w:customStyle="1" w:styleId="ECVDate">
    <w:name w:val="_ECV_Date"/>
    <w:basedOn w:val="ECVLeftHeading"/>
    <w:rsid w:val="00DC6A0D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Corpodeltesto"/>
    <w:rsid w:val="00DC6A0D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DC6A0D"/>
    <w:pPr>
      <w:spacing w:before="57"/>
    </w:pPr>
  </w:style>
  <w:style w:type="paragraph" w:customStyle="1" w:styleId="ECVGenderRow">
    <w:name w:val="_ECV_GenderRow"/>
    <w:basedOn w:val="Normale"/>
    <w:rsid w:val="00DC6A0D"/>
    <w:pPr>
      <w:spacing w:before="85"/>
    </w:pPr>
    <w:rPr>
      <w:color w:val="1593CB"/>
    </w:rPr>
  </w:style>
  <w:style w:type="paragraph" w:customStyle="1" w:styleId="ECVBlueBox">
    <w:name w:val="_ECV_BlueBox"/>
    <w:basedOn w:val="Normale"/>
    <w:rsid w:val="00DC6A0D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C6A0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A0D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A0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C6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C6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SubSectionHeading">
    <w:name w:val="_ECV_SubSectionHeading"/>
    <w:basedOn w:val="Normale"/>
    <w:rsid w:val="00E2281F"/>
    <w:pPr>
      <w:suppressLineNumbers/>
      <w:spacing w:line="100" w:lineRule="atLeast"/>
    </w:pPr>
    <w:rPr>
      <w:color w:val="0E4194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A0D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DC6A0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C6A0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C6A0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DC6A0D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e"/>
    <w:rsid w:val="00DC6A0D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DC6A0D"/>
    <w:pPr>
      <w:jc w:val="center"/>
    </w:pPr>
    <w:rPr>
      <w:color w:val="FF0000"/>
    </w:rPr>
  </w:style>
  <w:style w:type="paragraph" w:customStyle="1" w:styleId="ECVDate">
    <w:name w:val="_ECV_Date"/>
    <w:basedOn w:val="ECVLeftHeading"/>
    <w:rsid w:val="00DC6A0D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Corpotesto"/>
    <w:rsid w:val="00DC6A0D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DC6A0D"/>
    <w:pPr>
      <w:spacing w:before="57"/>
    </w:pPr>
  </w:style>
  <w:style w:type="paragraph" w:customStyle="1" w:styleId="ECVGenderRow">
    <w:name w:val="_ECV_GenderRow"/>
    <w:basedOn w:val="Normale"/>
    <w:rsid w:val="00DC6A0D"/>
    <w:pPr>
      <w:spacing w:before="85"/>
    </w:pPr>
    <w:rPr>
      <w:color w:val="1593CB"/>
    </w:rPr>
  </w:style>
  <w:style w:type="paragraph" w:customStyle="1" w:styleId="ECVBlueBox">
    <w:name w:val="_ECV_BlueBox"/>
    <w:basedOn w:val="Normale"/>
    <w:rsid w:val="00DC6A0D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6A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A0D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A0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C6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C6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A0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SubSectionHeading">
    <w:name w:val="_ECV_SubSectionHeading"/>
    <w:basedOn w:val="Normale"/>
    <w:rsid w:val="00E2281F"/>
    <w:pPr>
      <w:suppressLineNumbers/>
      <w:spacing w:line="100" w:lineRule="atLeast"/>
    </w:pPr>
    <w:rPr>
      <w:color w:val="0E4194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Admin</cp:lastModifiedBy>
  <cp:revision>6</cp:revision>
  <dcterms:created xsi:type="dcterms:W3CDTF">2015-10-04T10:07:00Z</dcterms:created>
  <dcterms:modified xsi:type="dcterms:W3CDTF">2023-01-03T09:03:00Z</dcterms:modified>
</cp:coreProperties>
</file>